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32F7B" w:rsidRDefault="00343A18" w:rsidP="001F1B0A">
      <w:pPr>
        <w:rPr>
          <w:b/>
          <w:bCs/>
          <w:sz w:val="40"/>
        </w:rPr>
      </w:pPr>
      <w:r>
        <w:rPr>
          <w:b/>
          <w:bCs/>
          <w:noProof/>
          <w:sz w:val="40"/>
        </w:rPr>
        <w:drawing>
          <wp:inline distT="0" distB="0" distL="0" distR="0">
            <wp:extent cx="6116177" cy="2122805"/>
            <wp:effectExtent l="25400" t="0" r="5223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12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7B" w:rsidRDefault="00C05F9C" w:rsidP="00D32F7B">
      <w:pPr>
        <w:jc w:val="center"/>
        <w:rPr>
          <w:b/>
          <w:bCs/>
          <w:sz w:val="40"/>
        </w:rPr>
      </w:pPr>
      <w:proofErr w:type="spellStart"/>
      <w:r>
        <w:rPr>
          <w:b/>
          <w:bCs/>
          <w:sz w:val="40"/>
        </w:rPr>
        <w:t>Name</w:t>
      </w:r>
      <w:proofErr w:type="spellEnd"/>
      <w:r w:rsidR="00D32F7B">
        <w:rPr>
          <w:b/>
          <w:bCs/>
          <w:sz w:val="40"/>
        </w:rPr>
        <w:t xml:space="preserve"> </w:t>
      </w:r>
      <w:proofErr w:type="spellStart"/>
      <w:r>
        <w:rPr>
          <w:b/>
          <w:bCs/>
          <w:sz w:val="40"/>
        </w:rPr>
        <w:t>Surname</w:t>
      </w:r>
      <w:proofErr w:type="spellEnd"/>
      <w:r w:rsidR="00514567">
        <w:rPr>
          <w:b/>
          <w:bCs/>
          <w:sz w:val="40"/>
        </w:rPr>
        <w:t>/</w:t>
      </w:r>
      <w:proofErr w:type="spellStart"/>
      <w:r w:rsidR="00514567">
        <w:rPr>
          <w:b/>
          <w:bCs/>
          <w:sz w:val="40"/>
        </w:rPr>
        <w:t>Publishing</w:t>
      </w:r>
      <w:proofErr w:type="spellEnd"/>
    </w:p>
    <w:p w:rsidR="00D32F7B" w:rsidRDefault="00D32F7B" w:rsidP="00D32F7B">
      <w:pPr>
        <w:jc w:val="center"/>
        <w:rPr>
          <w:b/>
          <w:bCs/>
          <w:sz w:val="40"/>
        </w:rPr>
      </w:pPr>
    </w:p>
    <w:p w:rsidR="00D32F7B" w:rsidRDefault="00D32F7B" w:rsidP="00180250">
      <w:pPr>
        <w:rPr>
          <w:b/>
          <w:bCs/>
          <w:sz w:val="40"/>
        </w:rPr>
      </w:pPr>
    </w:p>
    <w:p w:rsidR="00D32F7B" w:rsidRPr="00D32F7B" w:rsidRDefault="00D32F7B" w:rsidP="001F1B0A">
      <w:pPr>
        <w:rPr>
          <w:b/>
          <w:bCs/>
          <w:sz w:val="40"/>
        </w:rPr>
      </w:pPr>
    </w:p>
    <w:p w:rsidR="00D32F7B" w:rsidRDefault="00D32F7B" w:rsidP="00D32F7B">
      <w:pPr>
        <w:jc w:val="center"/>
        <w:rPr>
          <w:b/>
          <w:bCs/>
          <w:sz w:val="20"/>
        </w:rPr>
      </w:pPr>
    </w:p>
    <w:p w:rsidR="00C05F9C" w:rsidRPr="00343A18" w:rsidRDefault="00C05F9C" w:rsidP="00C05F9C">
      <w:pPr>
        <w:pStyle w:val="Titolo1"/>
        <w:jc w:val="center"/>
        <w:rPr>
          <w:sz w:val="20"/>
        </w:rPr>
      </w:pPr>
      <w:r w:rsidRPr="00343A18">
        <w:rPr>
          <w:sz w:val="20"/>
        </w:rPr>
        <w:t>Subject matter:  author’s/composer’s redeeming declaration</w:t>
      </w:r>
    </w:p>
    <w:p w:rsidR="00C05F9C" w:rsidRPr="00343A18" w:rsidRDefault="00C05F9C" w:rsidP="00C05F9C">
      <w:pPr>
        <w:pStyle w:val="Titolo1"/>
        <w:jc w:val="center"/>
        <w:rPr>
          <w:sz w:val="20"/>
        </w:rPr>
      </w:pPr>
      <w:proofErr w:type="gramStart"/>
      <w:r w:rsidRPr="00343A18">
        <w:rPr>
          <w:sz w:val="20"/>
        </w:rPr>
        <w:t>for</w:t>
      </w:r>
      <w:proofErr w:type="gramEnd"/>
      <w:r w:rsidRPr="00343A18">
        <w:rPr>
          <w:sz w:val="20"/>
        </w:rPr>
        <w:t xml:space="preserve">  audio/video publication</w:t>
      </w:r>
      <w:r w:rsidR="008763ED" w:rsidRPr="00343A18">
        <w:rPr>
          <w:sz w:val="20"/>
        </w:rPr>
        <w:t xml:space="preserve"> by work publishing</w:t>
      </w:r>
    </w:p>
    <w:p w:rsidR="00C05F9C" w:rsidRPr="00343A18" w:rsidRDefault="00C05F9C" w:rsidP="00C05F9C">
      <w:pPr>
        <w:jc w:val="both"/>
        <w:rPr>
          <w:sz w:val="20"/>
          <w:lang w:val="en-GB"/>
        </w:rPr>
      </w:pPr>
    </w:p>
    <w:p w:rsidR="00C05F9C" w:rsidRPr="00343A18" w:rsidRDefault="00C05F9C" w:rsidP="00C05F9C">
      <w:pPr>
        <w:jc w:val="both"/>
        <w:rPr>
          <w:sz w:val="20"/>
          <w:lang w:val="en-GB"/>
        </w:rPr>
      </w:pPr>
      <w:r w:rsidRPr="00343A18">
        <w:rPr>
          <w:sz w:val="20"/>
          <w:lang w:val="en-GB"/>
        </w:rPr>
        <w:t xml:space="preserve">I undersigned </w:t>
      </w:r>
      <w:r w:rsidRPr="00343A18">
        <w:rPr>
          <w:b/>
          <w:sz w:val="20"/>
          <w:lang w:val="en-GB"/>
        </w:rPr>
        <w:t>Name Surname</w:t>
      </w:r>
      <w:r w:rsidRPr="00343A18">
        <w:rPr>
          <w:sz w:val="20"/>
          <w:lang w:val="en-GB"/>
        </w:rPr>
        <w:t xml:space="preserve"> as composer-author, declare I have given my consent </w:t>
      </w:r>
      <w:proofErr w:type="gramStart"/>
      <w:r w:rsidRPr="00343A18">
        <w:rPr>
          <w:sz w:val="20"/>
          <w:lang w:val="en-GB"/>
        </w:rPr>
        <w:t>to  audio</w:t>
      </w:r>
      <w:proofErr w:type="gramEnd"/>
      <w:r w:rsidRPr="00343A18">
        <w:rPr>
          <w:sz w:val="20"/>
          <w:lang w:val="en-GB"/>
        </w:rPr>
        <w:t xml:space="preserve">-video recording, </w:t>
      </w:r>
      <w:r w:rsidRPr="00343A18">
        <w:rPr>
          <w:b/>
          <w:bCs/>
          <w:sz w:val="20"/>
          <w:lang w:val="en-GB"/>
        </w:rPr>
        <w:t xml:space="preserve"> </w:t>
      </w:r>
      <w:r w:rsidRPr="00343A18">
        <w:rPr>
          <w:sz w:val="20"/>
          <w:lang w:val="en-GB"/>
        </w:rPr>
        <w:t>RVM-RF recording, film recording</w:t>
      </w:r>
      <w:r w:rsidRPr="00343A18">
        <w:rPr>
          <w:b/>
          <w:bCs/>
          <w:sz w:val="20"/>
          <w:lang w:val="en-GB"/>
        </w:rPr>
        <w:t xml:space="preserve"> </w:t>
      </w:r>
      <w:r w:rsidRPr="00343A18">
        <w:rPr>
          <w:sz w:val="20"/>
          <w:lang w:val="en-GB"/>
        </w:rPr>
        <w:t xml:space="preserve">of composition entitled: </w:t>
      </w:r>
    </w:p>
    <w:p w:rsidR="00047E6E" w:rsidRDefault="00047E6E" w:rsidP="00047E6E">
      <w:pPr>
        <w:jc w:val="center"/>
        <w:rPr>
          <w:sz w:val="20"/>
          <w:lang w:val="en-GB"/>
        </w:rPr>
      </w:pPr>
    </w:p>
    <w:p w:rsidR="00C05F9C" w:rsidRPr="00047E6E" w:rsidRDefault="00047E6E" w:rsidP="00047E6E">
      <w:pPr>
        <w:jc w:val="center"/>
        <w:rPr>
          <w:sz w:val="18"/>
          <w:lang w:val="en-GB"/>
        </w:rPr>
      </w:pPr>
      <w:r>
        <w:rPr>
          <w:sz w:val="18"/>
          <w:lang w:val="en-GB"/>
        </w:rPr>
        <w:t>Name surname                                                 title, instrumentation, edition, date</w:t>
      </w:r>
    </w:p>
    <w:tbl>
      <w:tblPr>
        <w:tblW w:w="7440" w:type="dxa"/>
        <w:jc w:val="center"/>
        <w:tblInd w:w="54" w:type="dxa"/>
        <w:tblCellMar>
          <w:left w:w="70" w:type="dxa"/>
          <w:right w:w="70" w:type="dxa"/>
        </w:tblCellMar>
        <w:tblLook w:val="0000"/>
      </w:tblPr>
      <w:tblGrid>
        <w:gridCol w:w="3299"/>
        <w:gridCol w:w="4141"/>
      </w:tblGrid>
      <w:tr w:rsidR="00C05F9C" w:rsidRPr="00343A18">
        <w:trPr>
          <w:trHeight w:val="864"/>
          <w:jc w:val="center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A18" w:rsidRPr="00343A18" w:rsidRDefault="00343A18" w:rsidP="001F1B0A">
            <w:pPr>
              <w:spacing w:after="200"/>
              <w:rPr>
                <w:sz w:val="20"/>
                <w:szCs w:val="18"/>
              </w:rPr>
            </w:pPr>
          </w:p>
          <w:p w:rsidR="00C05F9C" w:rsidRPr="00343A18" w:rsidRDefault="00C05F9C" w:rsidP="001F1B0A">
            <w:pPr>
              <w:spacing w:after="200"/>
              <w:rPr>
                <w:sz w:val="20"/>
                <w:szCs w:val="18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F9C" w:rsidRPr="00343A18" w:rsidRDefault="00C05F9C" w:rsidP="00C05F9C">
            <w:pPr>
              <w:spacing w:after="200"/>
              <w:rPr>
                <w:iCs/>
                <w:sz w:val="20"/>
                <w:szCs w:val="18"/>
              </w:rPr>
            </w:pPr>
          </w:p>
        </w:tc>
      </w:tr>
    </w:tbl>
    <w:p w:rsidR="00C05F9C" w:rsidRPr="00343A18" w:rsidRDefault="00C05F9C" w:rsidP="00C05F9C">
      <w:pPr>
        <w:jc w:val="both"/>
        <w:rPr>
          <w:sz w:val="20"/>
          <w:lang w:val="en-GB"/>
        </w:rPr>
      </w:pPr>
    </w:p>
    <w:p w:rsidR="00C05F9C" w:rsidRPr="00343A18" w:rsidRDefault="00C05F9C" w:rsidP="00C05F9C">
      <w:pPr>
        <w:jc w:val="both"/>
        <w:rPr>
          <w:sz w:val="20"/>
          <w:lang w:val="en-GB"/>
        </w:rPr>
      </w:pPr>
    </w:p>
    <w:p w:rsidR="00180250" w:rsidRDefault="00C05F9C" w:rsidP="00C05F9C">
      <w:pPr>
        <w:jc w:val="both"/>
        <w:rPr>
          <w:sz w:val="20"/>
          <w:lang w:val="en-GB"/>
        </w:rPr>
      </w:pPr>
      <w:proofErr w:type="gramStart"/>
      <w:r w:rsidRPr="00343A18">
        <w:rPr>
          <w:sz w:val="20"/>
          <w:lang w:val="en-GB"/>
        </w:rPr>
        <w:t>recording</w:t>
      </w:r>
      <w:proofErr w:type="gramEnd"/>
      <w:r w:rsidRPr="00343A18">
        <w:rPr>
          <w:sz w:val="20"/>
          <w:lang w:val="en-GB"/>
        </w:rPr>
        <w:t xml:space="preserve"> effected on the day: </w:t>
      </w:r>
    </w:p>
    <w:p w:rsidR="00C05F9C" w:rsidRPr="00343A18" w:rsidRDefault="00C05F9C" w:rsidP="00C05F9C">
      <w:pPr>
        <w:jc w:val="both"/>
        <w:rPr>
          <w:sz w:val="20"/>
          <w:lang w:val="en-GB"/>
        </w:rPr>
      </w:pPr>
    </w:p>
    <w:p w:rsidR="00180250" w:rsidRDefault="000A41A4" w:rsidP="00C05F9C">
      <w:pPr>
        <w:jc w:val="both"/>
        <w:rPr>
          <w:sz w:val="20"/>
          <w:lang w:val="en-GB"/>
        </w:rPr>
      </w:pPr>
      <w:proofErr w:type="gramStart"/>
      <w:r w:rsidRPr="00343A18">
        <w:rPr>
          <w:sz w:val="20"/>
          <w:lang w:val="en-GB"/>
        </w:rPr>
        <w:t>at</w:t>
      </w:r>
      <w:proofErr w:type="gramEnd"/>
      <w:r w:rsidRPr="00343A18">
        <w:rPr>
          <w:sz w:val="20"/>
          <w:lang w:val="en-GB"/>
        </w:rPr>
        <w:t xml:space="preserve">/place: </w:t>
      </w:r>
    </w:p>
    <w:p w:rsidR="00C05F9C" w:rsidRPr="00343A18" w:rsidRDefault="00C05F9C" w:rsidP="00C05F9C">
      <w:pPr>
        <w:jc w:val="both"/>
        <w:rPr>
          <w:sz w:val="20"/>
          <w:lang w:val="en-GB"/>
        </w:rPr>
      </w:pPr>
    </w:p>
    <w:p w:rsidR="00C05F9C" w:rsidRPr="00343A18" w:rsidRDefault="00C05F9C" w:rsidP="00C05F9C">
      <w:pPr>
        <w:jc w:val="both"/>
        <w:rPr>
          <w:sz w:val="20"/>
          <w:lang w:val="en-GB"/>
        </w:rPr>
      </w:pPr>
      <w:proofErr w:type="gramStart"/>
      <w:r w:rsidRPr="00343A18">
        <w:rPr>
          <w:sz w:val="20"/>
          <w:lang w:val="en-GB"/>
        </w:rPr>
        <w:t>on</w:t>
      </w:r>
      <w:proofErr w:type="gramEnd"/>
      <w:r w:rsidRPr="00343A18">
        <w:rPr>
          <w:sz w:val="20"/>
          <w:lang w:val="en-GB"/>
        </w:rPr>
        <w:t xml:space="preserve"> the occasion of the </w:t>
      </w:r>
      <w:r w:rsidR="000A41A4" w:rsidRPr="00343A18">
        <w:rPr>
          <w:b/>
          <w:sz w:val="20"/>
          <w:lang w:val="en-GB"/>
        </w:rPr>
        <w:t>OMA Festival 2021</w:t>
      </w:r>
    </w:p>
    <w:p w:rsidR="00C05F9C" w:rsidRPr="00343A18" w:rsidRDefault="00C05F9C" w:rsidP="00C05F9C">
      <w:pPr>
        <w:jc w:val="both"/>
        <w:rPr>
          <w:sz w:val="20"/>
          <w:lang w:val="en-GB"/>
        </w:rPr>
      </w:pPr>
    </w:p>
    <w:p w:rsidR="001F1B0A" w:rsidRPr="00343A18" w:rsidRDefault="00C05F9C" w:rsidP="00C05F9C">
      <w:pPr>
        <w:pStyle w:val="Corpodeltesto"/>
        <w:rPr>
          <w:i w:val="0"/>
        </w:rPr>
      </w:pPr>
      <w:r w:rsidRPr="00343A18">
        <w:rPr>
          <w:i w:val="0"/>
        </w:rPr>
        <w:t xml:space="preserve">I </w:t>
      </w:r>
      <w:proofErr w:type="spellStart"/>
      <w:r w:rsidRPr="00343A18">
        <w:rPr>
          <w:i w:val="0"/>
        </w:rPr>
        <w:t>declare</w:t>
      </w:r>
      <w:proofErr w:type="spellEnd"/>
      <w:r w:rsidRPr="00343A18">
        <w:rPr>
          <w:i w:val="0"/>
        </w:rPr>
        <w:t xml:space="preserve"> </w:t>
      </w:r>
      <w:proofErr w:type="spellStart"/>
      <w:r w:rsidRPr="00343A18">
        <w:rPr>
          <w:i w:val="0"/>
        </w:rPr>
        <w:t>that</w:t>
      </w:r>
      <w:proofErr w:type="spellEnd"/>
      <w:r w:rsidRPr="00343A18">
        <w:rPr>
          <w:i w:val="0"/>
        </w:rPr>
        <w:t xml:space="preserve"> I </w:t>
      </w:r>
      <w:proofErr w:type="spellStart"/>
      <w:r w:rsidRPr="00343A18">
        <w:rPr>
          <w:i w:val="0"/>
        </w:rPr>
        <w:t>have</w:t>
      </w:r>
      <w:proofErr w:type="spellEnd"/>
      <w:r w:rsidRPr="00343A18">
        <w:rPr>
          <w:i w:val="0"/>
        </w:rPr>
        <w:t xml:space="preserve"> </w:t>
      </w:r>
      <w:proofErr w:type="spellStart"/>
      <w:r w:rsidRPr="00343A18">
        <w:rPr>
          <w:i w:val="0"/>
        </w:rPr>
        <w:t>been</w:t>
      </w:r>
      <w:proofErr w:type="spellEnd"/>
      <w:r w:rsidRPr="00343A18">
        <w:rPr>
          <w:i w:val="0"/>
        </w:rPr>
        <w:t xml:space="preserve"> </w:t>
      </w:r>
      <w:proofErr w:type="spellStart"/>
      <w:r w:rsidRPr="00343A18">
        <w:rPr>
          <w:i w:val="0"/>
        </w:rPr>
        <w:t>informed</w:t>
      </w:r>
      <w:proofErr w:type="spellEnd"/>
      <w:r w:rsidRPr="00343A18">
        <w:rPr>
          <w:i w:val="0"/>
        </w:rPr>
        <w:t xml:space="preserve"> </w:t>
      </w:r>
      <w:proofErr w:type="spellStart"/>
      <w:r w:rsidRPr="00343A18">
        <w:rPr>
          <w:i w:val="0"/>
        </w:rPr>
        <w:t>by</w:t>
      </w:r>
      <w:proofErr w:type="spellEnd"/>
      <w:r w:rsidRPr="00343A18">
        <w:rPr>
          <w:i w:val="0"/>
        </w:rPr>
        <w:t xml:space="preserve"> Agenda edizioni musicali,</w:t>
      </w:r>
      <w:proofErr w:type="gramStart"/>
      <w:r w:rsidRPr="00343A18">
        <w:rPr>
          <w:i w:val="0"/>
        </w:rPr>
        <w:t xml:space="preserve">  </w:t>
      </w:r>
      <w:proofErr w:type="spellStart"/>
      <w:proofErr w:type="gramEnd"/>
      <w:r w:rsidRPr="00343A18">
        <w:rPr>
          <w:i w:val="0"/>
        </w:rPr>
        <w:t>undertaking</w:t>
      </w:r>
      <w:proofErr w:type="spellEnd"/>
      <w:r w:rsidRPr="00343A18">
        <w:rPr>
          <w:i w:val="0"/>
        </w:rPr>
        <w:t xml:space="preserve"> </w:t>
      </w:r>
      <w:proofErr w:type="spellStart"/>
      <w:r w:rsidRPr="00343A18">
        <w:rPr>
          <w:i w:val="0"/>
        </w:rPr>
        <w:t>to</w:t>
      </w:r>
      <w:proofErr w:type="spellEnd"/>
      <w:r w:rsidRPr="00343A18">
        <w:rPr>
          <w:i w:val="0"/>
        </w:rPr>
        <w:t xml:space="preserve"> produce relative  </w:t>
      </w:r>
      <w:proofErr w:type="spellStart"/>
      <w:r w:rsidRPr="00343A18">
        <w:rPr>
          <w:i w:val="0"/>
        </w:rPr>
        <w:t>music</w:t>
      </w:r>
      <w:proofErr w:type="spellEnd"/>
      <w:r w:rsidRPr="00343A18">
        <w:rPr>
          <w:i w:val="0"/>
        </w:rPr>
        <w:t xml:space="preserve"> material, </w:t>
      </w:r>
      <w:proofErr w:type="spellStart"/>
      <w:r w:rsidRPr="00343A18">
        <w:rPr>
          <w:i w:val="0"/>
        </w:rPr>
        <w:t>that</w:t>
      </w:r>
      <w:proofErr w:type="spellEnd"/>
      <w:r w:rsidRPr="00343A18">
        <w:rPr>
          <w:i w:val="0"/>
        </w:rPr>
        <w:t xml:space="preserve"> the </w:t>
      </w:r>
      <w:proofErr w:type="spellStart"/>
      <w:r w:rsidRPr="00343A18">
        <w:rPr>
          <w:i w:val="0"/>
        </w:rPr>
        <w:t>above</w:t>
      </w:r>
      <w:proofErr w:type="spellEnd"/>
      <w:r w:rsidRPr="00343A18">
        <w:rPr>
          <w:i w:val="0"/>
        </w:rPr>
        <w:t xml:space="preserve"> </w:t>
      </w:r>
      <w:proofErr w:type="spellStart"/>
      <w:r w:rsidRPr="00343A18">
        <w:rPr>
          <w:i w:val="0"/>
        </w:rPr>
        <w:t>said</w:t>
      </w:r>
      <w:proofErr w:type="spellEnd"/>
      <w:r w:rsidRPr="00343A18">
        <w:rPr>
          <w:i w:val="0"/>
        </w:rPr>
        <w:t xml:space="preserve">  RVM-RF </w:t>
      </w:r>
      <w:proofErr w:type="spellStart"/>
      <w:r w:rsidRPr="00343A18">
        <w:rPr>
          <w:i w:val="0"/>
        </w:rPr>
        <w:t>recording</w:t>
      </w:r>
      <w:proofErr w:type="spellEnd"/>
      <w:r w:rsidRPr="00343A18">
        <w:rPr>
          <w:i w:val="0"/>
        </w:rPr>
        <w:t xml:space="preserve"> (or video and/or audio </w:t>
      </w:r>
      <w:proofErr w:type="spellStart"/>
      <w:r w:rsidRPr="00343A18">
        <w:rPr>
          <w:i w:val="0"/>
        </w:rPr>
        <w:t>recording</w:t>
      </w:r>
      <w:proofErr w:type="spellEnd"/>
      <w:r w:rsidRPr="00343A18">
        <w:rPr>
          <w:i w:val="0"/>
        </w:rPr>
        <w:t xml:space="preserve">) </w:t>
      </w:r>
      <w:proofErr w:type="spellStart"/>
      <w:r w:rsidRPr="00343A18">
        <w:rPr>
          <w:i w:val="0"/>
        </w:rPr>
        <w:t>will</w:t>
      </w:r>
      <w:proofErr w:type="spellEnd"/>
      <w:r w:rsidRPr="00343A18">
        <w:rPr>
          <w:i w:val="0"/>
        </w:rPr>
        <w:t xml:space="preserve"> </w:t>
      </w:r>
      <w:proofErr w:type="spellStart"/>
      <w:r w:rsidRPr="00343A18">
        <w:rPr>
          <w:i w:val="0"/>
        </w:rPr>
        <w:t>be</w:t>
      </w:r>
      <w:proofErr w:type="spellEnd"/>
      <w:r w:rsidRPr="00343A18">
        <w:rPr>
          <w:i w:val="0"/>
        </w:rPr>
        <w:t xml:space="preserve"> </w:t>
      </w:r>
      <w:proofErr w:type="spellStart"/>
      <w:r w:rsidRPr="00343A18">
        <w:rPr>
          <w:i w:val="0"/>
        </w:rPr>
        <w:t>included</w:t>
      </w:r>
      <w:proofErr w:type="spellEnd"/>
      <w:r w:rsidRPr="00343A18">
        <w:rPr>
          <w:i w:val="0"/>
        </w:rPr>
        <w:t xml:space="preserve"> in the material </w:t>
      </w:r>
      <w:proofErr w:type="spellStart"/>
      <w:r w:rsidRPr="00343A18">
        <w:rPr>
          <w:i w:val="0"/>
        </w:rPr>
        <w:t>produced</w:t>
      </w:r>
      <w:proofErr w:type="spellEnd"/>
      <w:r w:rsidRPr="00343A18">
        <w:rPr>
          <w:i w:val="0"/>
        </w:rPr>
        <w:t xml:space="preserve"> </w:t>
      </w:r>
      <w:proofErr w:type="spellStart"/>
      <w:r w:rsidRPr="00343A18">
        <w:rPr>
          <w:i w:val="0"/>
        </w:rPr>
        <w:t>by</w:t>
      </w:r>
      <w:proofErr w:type="spellEnd"/>
      <w:r w:rsidRPr="00343A18">
        <w:rPr>
          <w:i w:val="0"/>
        </w:rPr>
        <w:t xml:space="preserve"> Agenda (audio </w:t>
      </w:r>
      <w:proofErr w:type="spellStart"/>
      <w:r w:rsidRPr="00343A18">
        <w:rPr>
          <w:i w:val="0"/>
        </w:rPr>
        <w:t>CD</w:t>
      </w:r>
      <w:proofErr w:type="spellEnd"/>
      <w:r w:rsidRPr="00343A18">
        <w:rPr>
          <w:i w:val="0"/>
        </w:rPr>
        <w:t xml:space="preserve"> or </w:t>
      </w:r>
      <w:proofErr w:type="spellStart"/>
      <w:r w:rsidRPr="00343A18">
        <w:rPr>
          <w:i w:val="0"/>
        </w:rPr>
        <w:t>any</w:t>
      </w:r>
      <w:proofErr w:type="spellEnd"/>
      <w:r w:rsidRPr="00343A18">
        <w:rPr>
          <w:i w:val="0"/>
        </w:rPr>
        <w:t xml:space="preserve"> </w:t>
      </w:r>
      <w:proofErr w:type="spellStart"/>
      <w:r w:rsidRPr="00343A18">
        <w:rPr>
          <w:i w:val="0"/>
        </w:rPr>
        <w:t>other</w:t>
      </w:r>
      <w:proofErr w:type="spellEnd"/>
      <w:r w:rsidRPr="00343A18">
        <w:rPr>
          <w:i w:val="0"/>
        </w:rPr>
        <w:t xml:space="preserve"> audio/video media); I </w:t>
      </w:r>
      <w:proofErr w:type="spellStart"/>
      <w:r w:rsidRPr="00343A18">
        <w:rPr>
          <w:i w:val="0"/>
        </w:rPr>
        <w:t>also</w:t>
      </w:r>
      <w:proofErr w:type="spellEnd"/>
      <w:r w:rsidRPr="00343A18">
        <w:rPr>
          <w:i w:val="0"/>
        </w:rPr>
        <w:t xml:space="preserve"> </w:t>
      </w:r>
      <w:proofErr w:type="spellStart"/>
      <w:r w:rsidRPr="00343A18">
        <w:rPr>
          <w:i w:val="0"/>
        </w:rPr>
        <w:t>give</w:t>
      </w:r>
      <w:proofErr w:type="spellEnd"/>
      <w:r w:rsidRPr="00343A18">
        <w:rPr>
          <w:i w:val="0"/>
        </w:rPr>
        <w:t xml:space="preserve"> </w:t>
      </w:r>
      <w:proofErr w:type="spellStart"/>
      <w:r w:rsidRPr="00343A18">
        <w:rPr>
          <w:i w:val="0"/>
        </w:rPr>
        <w:t>my</w:t>
      </w:r>
      <w:proofErr w:type="spellEnd"/>
      <w:r w:rsidRPr="00343A18">
        <w:rPr>
          <w:i w:val="0"/>
        </w:rPr>
        <w:t xml:space="preserve"> </w:t>
      </w:r>
      <w:proofErr w:type="spellStart"/>
      <w:r w:rsidRPr="00343A18">
        <w:rPr>
          <w:i w:val="0"/>
        </w:rPr>
        <w:t>consent</w:t>
      </w:r>
      <w:proofErr w:type="spellEnd"/>
      <w:r w:rsidRPr="00343A18">
        <w:rPr>
          <w:i w:val="0"/>
        </w:rPr>
        <w:t xml:space="preserve"> </w:t>
      </w:r>
      <w:proofErr w:type="spellStart"/>
      <w:r w:rsidRPr="00343A18">
        <w:rPr>
          <w:i w:val="0"/>
        </w:rPr>
        <w:t>that</w:t>
      </w:r>
      <w:proofErr w:type="spellEnd"/>
      <w:r w:rsidRPr="00343A18">
        <w:rPr>
          <w:i w:val="0"/>
        </w:rPr>
        <w:t xml:space="preserve"> the </w:t>
      </w:r>
      <w:proofErr w:type="spellStart"/>
      <w:r w:rsidRPr="00343A18">
        <w:rPr>
          <w:i w:val="0"/>
        </w:rPr>
        <w:t>above</w:t>
      </w:r>
      <w:proofErr w:type="spellEnd"/>
      <w:r w:rsidRPr="00343A18">
        <w:rPr>
          <w:i w:val="0"/>
        </w:rPr>
        <w:t xml:space="preserve"> </w:t>
      </w:r>
      <w:proofErr w:type="spellStart"/>
      <w:r w:rsidRPr="00343A18">
        <w:rPr>
          <w:i w:val="0"/>
        </w:rPr>
        <w:t>said</w:t>
      </w:r>
      <w:proofErr w:type="spellEnd"/>
      <w:r w:rsidRPr="00343A18">
        <w:rPr>
          <w:i w:val="0"/>
        </w:rPr>
        <w:t xml:space="preserve"> material can </w:t>
      </w:r>
      <w:proofErr w:type="spellStart"/>
      <w:r w:rsidRPr="00343A18">
        <w:rPr>
          <w:i w:val="0"/>
        </w:rPr>
        <w:t>be</w:t>
      </w:r>
      <w:proofErr w:type="spellEnd"/>
      <w:r w:rsidRPr="00343A18">
        <w:rPr>
          <w:i w:val="0"/>
        </w:rPr>
        <w:t xml:space="preserve"> </w:t>
      </w:r>
      <w:proofErr w:type="spellStart"/>
      <w:r w:rsidRPr="00343A18">
        <w:rPr>
          <w:i w:val="0"/>
        </w:rPr>
        <w:t>used</w:t>
      </w:r>
      <w:proofErr w:type="spellEnd"/>
      <w:r w:rsidRPr="00343A18">
        <w:rPr>
          <w:i w:val="0"/>
        </w:rPr>
        <w:t xml:space="preserve"> </w:t>
      </w:r>
      <w:proofErr w:type="spellStart"/>
      <w:r w:rsidRPr="00343A18">
        <w:rPr>
          <w:i w:val="0"/>
        </w:rPr>
        <w:t>for</w:t>
      </w:r>
      <w:proofErr w:type="spellEnd"/>
      <w:r w:rsidRPr="00343A18">
        <w:rPr>
          <w:i w:val="0"/>
        </w:rPr>
        <w:t xml:space="preserve"> </w:t>
      </w:r>
      <w:proofErr w:type="spellStart"/>
      <w:r w:rsidRPr="00343A18">
        <w:rPr>
          <w:i w:val="0"/>
        </w:rPr>
        <w:t>any</w:t>
      </w:r>
      <w:proofErr w:type="spellEnd"/>
      <w:r w:rsidRPr="00343A18">
        <w:rPr>
          <w:i w:val="0"/>
        </w:rPr>
        <w:t xml:space="preserve"> </w:t>
      </w:r>
      <w:proofErr w:type="spellStart"/>
      <w:r w:rsidRPr="00343A18">
        <w:rPr>
          <w:i w:val="0"/>
        </w:rPr>
        <w:t>kind</w:t>
      </w:r>
      <w:proofErr w:type="spellEnd"/>
      <w:r w:rsidRPr="00343A18">
        <w:rPr>
          <w:i w:val="0"/>
        </w:rPr>
        <w:t xml:space="preserve"> </w:t>
      </w:r>
      <w:proofErr w:type="spellStart"/>
      <w:r w:rsidRPr="00343A18">
        <w:rPr>
          <w:i w:val="0"/>
        </w:rPr>
        <w:t>of</w:t>
      </w:r>
      <w:proofErr w:type="spellEnd"/>
      <w:r w:rsidRPr="00343A18">
        <w:rPr>
          <w:i w:val="0"/>
        </w:rPr>
        <w:t xml:space="preserve"> </w:t>
      </w:r>
      <w:proofErr w:type="spellStart"/>
      <w:r w:rsidRPr="00343A18">
        <w:rPr>
          <w:i w:val="0"/>
        </w:rPr>
        <w:t>diffusion</w:t>
      </w:r>
      <w:proofErr w:type="spellEnd"/>
      <w:r w:rsidRPr="00343A18">
        <w:rPr>
          <w:i w:val="0"/>
        </w:rPr>
        <w:t>, (</w:t>
      </w:r>
      <w:proofErr w:type="spellStart"/>
      <w:r w:rsidRPr="00343A18">
        <w:rPr>
          <w:i w:val="0"/>
        </w:rPr>
        <w:t>by</w:t>
      </w:r>
      <w:proofErr w:type="spellEnd"/>
      <w:r w:rsidRPr="00343A18">
        <w:rPr>
          <w:i w:val="0"/>
        </w:rPr>
        <w:t xml:space="preserve"> </w:t>
      </w:r>
      <w:proofErr w:type="spellStart"/>
      <w:r w:rsidRPr="00343A18">
        <w:rPr>
          <w:i w:val="0"/>
        </w:rPr>
        <w:t>either</w:t>
      </w:r>
      <w:proofErr w:type="spellEnd"/>
      <w:r w:rsidRPr="00343A18">
        <w:rPr>
          <w:i w:val="0"/>
        </w:rPr>
        <w:t xml:space="preserve"> </w:t>
      </w:r>
      <w:proofErr w:type="spellStart"/>
      <w:r w:rsidRPr="00343A18">
        <w:rPr>
          <w:i w:val="0"/>
        </w:rPr>
        <w:t>adertising</w:t>
      </w:r>
      <w:proofErr w:type="spellEnd"/>
      <w:r w:rsidRPr="00343A18">
        <w:rPr>
          <w:i w:val="0"/>
        </w:rPr>
        <w:t xml:space="preserve">, </w:t>
      </w:r>
      <w:proofErr w:type="spellStart"/>
      <w:r w:rsidRPr="00343A18">
        <w:rPr>
          <w:i w:val="0"/>
        </w:rPr>
        <w:t>promotional</w:t>
      </w:r>
      <w:proofErr w:type="spellEnd"/>
      <w:r w:rsidRPr="00343A18">
        <w:rPr>
          <w:i w:val="0"/>
        </w:rPr>
        <w:t xml:space="preserve">, commercial </w:t>
      </w:r>
      <w:proofErr w:type="spellStart"/>
      <w:r w:rsidRPr="00343A18">
        <w:rPr>
          <w:i w:val="0"/>
        </w:rPr>
        <w:t>diffusion</w:t>
      </w:r>
      <w:proofErr w:type="spellEnd"/>
      <w:r w:rsidRPr="00343A18">
        <w:rPr>
          <w:i w:val="0"/>
        </w:rPr>
        <w:t xml:space="preserve">), </w:t>
      </w:r>
      <w:proofErr w:type="spellStart"/>
      <w:r w:rsidRPr="00343A18">
        <w:rPr>
          <w:i w:val="0"/>
        </w:rPr>
        <w:t>by</w:t>
      </w:r>
      <w:proofErr w:type="spellEnd"/>
      <w:r w:rsidRPr="00343A18">
        <w:rPr>
          <w:i w:val="0"/>
        </w:rPr>
        <w:t xml:space="preserve"> radio/TV on </w:t>
      </w:r>
      <w:proofErr w:type="spellStart"/>
      <w:r w:rsidRPr="00343A18">
        <w:rPr>
          <w:i w:val="0"/>
        </w:rPr>
        <w:t>any</w:t>
      </w:r>
      <w:proofErr w:type="spellEnd"/>
      <w:r w:rsidRPr="00343A18">
        <w:rPr>
          <w:i w:val="0"/>
        </w:rPr>
        <w:t xml:space="preserve"> public or private radio/TV network, and </w:t>
      </w:r>
      <w:proofErr w:type="spellStart"/>
      <w:r w:rsidRPr="00343A18">
        <w:rPr>
          <w:i w:val="0"/>
        </w:rPr>
        <w:t>throughout</w:t>
      </w:r>
      <w:proofErr w:type="spellEnd"/>
      <w:r w:rsidRPr="00343A18">
        <w:rPr>
          <w:i w:val="0"/>
        </w:rPr>
        <w:t xml:space="preserve"> sale </w:t>
      </w:r>
      <w:proofErr w:type="spellStart"/>
      <w:r w:rsidRPr="00343A18">
        <w:rPr>
          <w:i w:val="0"/>
        </w:rPr>
        <w:t>networks</w:t>
      </w:r>
      <w:proofErr w:type="spellEnd"/>
      <w:r w:rsidRPr="00343A18">
        <w:rPr>
          <w:i w:val="0"/>
        </w:rPr>
        <w:t>).</w:t>
      </w:r>
    </w:p>
    <w:p w:rsidR="00C05F9C" w:rsidRPr="00343A18" w:rsidRDefault="00C05F9C" w:rsidP="00C05F9C">
      <w:pPr>
        <w:pStyle w:val="Corpodeltesto"/>
        <w:rPr>
          <w:i w:val="0"/>
        </w:rPr>
      </w:pPr>
    </w:p>
    <w:p w:rsidR="001F1B0A" w:rsidRPr="00343A18" w:rsidRDefault="001F1B0A" w:rsidP="00C05F9C">
      <w:pPr>
        <w:jc w:val="both"/>
        <w:rPr>
          <w:sz w:val="20"/>
          <w:lang w:val="en-GB"/>
        </w:rPr>
      </w:pPr>
      <w:r w:rsidRPr="00343A18">
        <w:rPr>
          <w:sz w:val="20"/>
          <w:lang w:val="en-GB"/>
        </w:rPr>
        <w:t>I declare that the above said ownership</w:t>
      </w:r>
      <w:r w:rsidR="008763ED" w:rsidRPr="00343A18">
        <w:rPr>
          <w:sz w:val="20"/>
          <w:lang w:val="en-GB"/>
        </w:rPr>
        <w:t>/Publishing Company</w:t>
      </w:r>
      <w:r w:rsidRPr="00343A18">
        <w:rPr>
          <w:sz w:val="20"/>
          <w:lang w:val="en-GB"/>
        </w:rPr>
        <w:t xml:space="preserve"> will be indicated on the produced material and on any other forms of diffusion among the ones above mentioned</w:t>
      </w:r>
    </w:p>
    <w:p w:rsidR="00C05F9C" w:rsidRPr="00343A18" w:rsidRDefault="00C05F9C" w:rsidP="00C05F9C">
      <w:pPr>
        <w:jc w:val="both"/>
        <w:rPr>
          <w:sz w:val="20"/>
          <w:lang w:val="en-GB"/>
        </w:rPr>
      </w:pPr>
    </w:p>
    <w:p w:rsidR="00C05F9C" w:rsidRPr="00343A18" w:rsidRDefault="00C05F9C" w:rsidP="00C05F9C">
      <w:pPr>
        <w:jc w:val="both"/>
        <w:rPr>
          <w:sz w:val="20"/>
          <w:lang w:val="en-GB"/>
        </w:rPr>
      </w:pPr>
      <w:r w:rsidRPr="00343A18">
        <w:rPr>
          <w:sz w:val="20"/>
          <w:lang w:val="en-GB"/>
        </w:rPr>
        <w:t xml:space="preserve">I declare I will have nothing to claim from Agenda </w:t>
      </w:r>
      <w:proofErr w:type="spellStart"/>
      <w:r w:rsidRPr="00343A18">
        <w:rPr>
          <w:sz w:val="20"/>
          <w:lang w:val="en-GB"/>
        </w:rPr>
        <w:t>edizioni</w:t>
      </w:r>
      <w:proofErr w:type="spellEnd"/>
      <w:r w:rsidRPr="00343A18">
        <w:rPr>
          <w:sz w:val="20"/>
          <w:lang w:val="en-GB"/>
        </w:rPr>
        <w:t xml:space="preserve"> </w:t>
      </w:r>
      <w:proofErr w:type="spellStart"/>
      <w:r w:rsidRPr="00343A18">
        <w:rPr>
          <w:sz w:val="20"/>
          <w:lang w:val="en-GB"/>
        </w:rPr>
        <w:t>musicali</w:t>
      </w:r>
      <w:proofErr w:type="spellEnd"/>
      <w:r w:rsidRPr="00343A18">
        <w:rPr>
          <w:sz w:val="20"/>
          <w:lang w:val="en-GB"/>
        </w:rPr>
        <w:t xml:space="preserve"> excepting specific and separate agreements with the </w:t>
      </w:r>
      <w:proofErr w:type="gramStart"/>
      <w:r w:rsidRPr="00343A18">
        <w:rPr>
          <w:sz w:val="20"/>
          <w:lang w:val="en-GB"/>
        </w:rPr>
        <w:t>same  one</w:t>
      </w:r>
      <w:proofErr w:type="gramEnd"/>
      <w:r w:rsidRPr="00343A18">
        <w:rPr>
          <w:sz w:val="20"/>
          <w:lang w:val="en-GB"/>
        </w:rPr>
        <w:t xml:space="preserve"> and here enclosed.</w:t>
      </w:r>
    </w:p>
    <w:p w:rsidR="00C05F9C" w:rsidRPr="00343A18" w:rsidRDefault="00C05F9C" w:rsidP="00C05F9C">
      <w:pPr>
        <w:jc w:val="both"/>
        <w:rPr>
          <w:sz w:val="20"/>
          <w:lang w:val="en-GB"/>
        </w:rPr>
      </w:pPr>
      <w:r w:rsidRPr="00343A18">
        <w:rPr>
          <w:sz w:val="20"/>
          <w:lang w:val="en-GB"/>
        </w:rPr>
        <w:t xml:space="preserve">It is understood that Agenda </w:t>
      </w:r>
      <w:proofErr w:type="spellStart"/>
      <w:r w:rsidRPr="00343A18">
        <w:rPr>
          <w:sz w:val="20"/>
          <w:lang w:val="en-GB"/>
        </w:rPr>
        <w:t>edizioni</w:t>
      </w:r>
      <w:proofErr w:type="spellEnd"/>
      <w:r w:rsidRPr="00343A18">
        <w:rPr>
          <w:sz w:val="20"/>
          <w:lang w:val="en-GB"/>
        </w:rPr>
        <w:t xml:space="preserve"> </w:t>
      </w:r>
      <w:proofErr w:type="spellStart"/>
      <w:r w:rsidRPr="00343A18">
        <w:rPr>
          <w:sz w:val="20"/>
          <w:lang w:val="en-GB"/>
        </w:rPr>
        <w:t>musicali</w:t>
      </w:r>
      <w:proofErr w:type="spellEnd"/>
      <w:r w:rsidRPr="00343A18">
        <w:rPr>
          <w:sz w:val="20"/>
          <w:lang w:val="en-GB"/>
        </w:rPr>
        <w:t xml:space="preserve"> will use the above said material for the specified use, and that the exclusive ownership remains to me, the undersigned, as composer-author, and that I will be able to make use of the above said recording at my own will.</w:t>
      </w:r>
    </w:p>
    <w:p w:rsidR="00C05F9C" w:rsidRPr="00343A18" w:rsidRDefault="00C05F9C" w:rsidP="00C05F9C">
      <w:pPr>
        <w:jc w:val="both"/>
        <w:rPr>
          <w:sz w:val="20"/>
          <w:lang w:val="en-GB"/>
        </w:rPr>
      </w:pPr>
    </w:p>
    <w:p w:rsidR="001F1B0A" w:rsidRPr="00343A18" w:rsidRDefault="00C05F9C" w:rsidP="001F1B0A">
      <w:pPr>
        <w:jc w:val="both"/>
        <w:rPr>
          <w:sz w:val="20"/>
          <w:lang w:val="en-GB"/>
        </w:rPr>
      </w:pPr>
      <w:r w:rsidRPr="00343A18">
        <w:rPr>
          <w:sz w:val="20"/>
          <w:lang w:val="en-GB"/>
        </w:rPr>
        <w:t xml:space="preserve">The Author’s – Composer’s Signature </w:t>
      </w:r>
      <w:r w:rsidR="001F1B0A" w:rsidRPr="00343A18">
        <w:rPr>
          <w:sz w:val="20"/>
          <w:lang w:val="en-GB"/>
        </w:rPr>
        <w:tab/>
      </w:r>
      <w:r w:rsidR="001F1B0A" w:rsidRPr="00343A18">
        <w:rPr>
          <w:sz w:val="20"/>
          <w:lang w:val="en-GB"/>
        </w:rPr>
        <w:tab/>
      </w:r>
      <w:r w:rsidR="001F1B0A" w:rsidRPr="00343A18">
        <w:rPr>
          <w:sz w:val="20"/>
          <w:lang w:val="en-GB"/>
        </w:rPr>
        <w:tab/>
        <w:t xml:space="preserve">for the original Publishing Company                             </w:t>
      </w:r>
    </w:p>
    <w:p w:rsidR="001F1B0A" w:rsidRPr="00343A18" w:rsidRDefault="001F1B0A" w:rsidP="001F1B0A">
      <w:pPr>
        <w:jc w:val="both"/>
        <w:rPr>
          <w:sz w:val="20"/>
          <w:lang w:val="en-GB"/>
        </w:rPr>
      </w:pPr>
    </w:p>
    <w:p w:rsidR="00180250" w:rsidRDefault="00180250" w:rsidP="001F1B0A">
      <w:pPr>
        <w:jc w:val="both"/>
        <w:rPr>
          <w:sz w:val="20"/>
          <w:lang w:val="en-GB"/>
        </w:rPr>
      </w:pPr>
    </w:p>
    <w:p w:rsidR="00180250" w:rsidRDefault="00180250" w:rsidP="001F1B0A">
      <w:pPr>
        <w:jc w:val="both"/>
        <w:rPr>
          <w:sz w:val="20"/>
          <w:lang w:val="en-GB"/>
        </w:rPr>
      </w:pPr>
    </w:p>
    <w:p w:rsidR="001F1B0A" w:rsidRPr="00343A18" w:rsidRDefault="001F1B0A" w:rsidP="001F1B0A">
      <w:pPr>
        <w:jc w:val="both"/>
        <w:rPr>
          <w:sz w:val="20"/>
          <w:lang w:val="en-GB"/>
        </w:rPr>
      </w:pPr>
    </w:p>
    <w:p w:rsidR="001F1B0A" w:rsidRPr="00343A18" w:rsidRDefault="001F1B0A" w:rsidP="001F1B0A">
      <w:pPr>
        <w:jc w:val="both"/>
        <w:rPr>
          <w:sz w:val="20"/>
          <w:lang w:val="en-GB"/>
        </w:rPr>
      </w:pPr>
    </w:p>
    <w:p w:rsidR="001F1B0A" w:rsidRPr="00343A18" w:rsidRDefault="001F1B0A" w:rsidP="00343A18">
      <w:pPr>
        <w:ind w:left="4248" w:firstLine="708"/>
        <w:jc w:val="both"/>
        <w:rPr>
          <w:sz w:val="20"/>
          <w:lang w:val="en-GB"/>
        </w:rPr>
      </w:pPr>
      <w:r w:rsidRPr="00343A18">
        <w:rPr>
          <w:sz w:val="20"/>
          <w:lang w:val="en-GB"/>
        </w:rPr>
        <w:t>Publishing Company’s mark stamp</w:t>
      </w:r>
    </w:p>
    <w:sectPr w:rsidR="001F1B0A" w:rsidRPr="00343A18" w:rsidSect="00343A18">
      <w:pgSz w:w="11900" w:h="16840"/>
      <w:pgMar w:top="851" w:right="1134" w:bottom="1134" w:left="1134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32F7B"/>
    <w:rsid w:val="00047E6E"/>
    <w:rsid w:val="000A41A4"/>
    <w:rsid w:val="000B0103"/>
    <w:rsid w:val="00180250"/>
    <w:rsid w:val="001A0916"/>
    <w:rsid w:val="001F1B0A"/>
    <w:rsid w:val="002978F3"/>
    <w:rsid w:val="00343A18"/>
    <w:rsid w:val="00401F6F"/>
    <w:rsid w:val="00514567"/>
    <w:rsid w:val="008763ED"/>
    <w:rsid w:val="00C05F9C"/>
    <w:rsid w:val="00CA6BA2"/>
    <w:rsid w:val="00CB4750"/>
    <w:rsid w:val="00D07090"/>
    <w:rsid w:val="00D32F7B"/>
    <w:rsid w:val="00DC50F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F7B"/>
    <w:pPr>
      <w:spacing w:after="0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05F9C"/>
    <w:pPr>
      <w:keepNext/>
      <w:jc w:val="both"/>
      <w:outlineLvl w:val="0"/>
    </w:pPr>
    <w:rPr>
      <w:b/>
      <w:bCs/>
      <w:lang w:val="en-GB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Corpodeltesto">
    <w:name w:val="Body Text"/>
    <w:basedOn w:val="Normale"/>
    <w:link w:val="CorpodeltestoCarattere"/>
    <w:rsid w:val="00D32F7B"/>
    <w:pPr>
      <w:jc w:val="both"/>
    </w:pPr>
    <w:rPr>
      <w:i/>
      <w:iCs/>
      <w:sz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D32F7B"/>
    <w:rPr>
      <w:rFonts w:ascii="Times New Roman" w:eastAsia="Times New Roman" w:hAnsi="Times New Roman" w:cs="Times New Roman"/>
      <w:i/>
      <w:iCs/>
      <w:sz w:val="20"/>
      <w:lang w:eastAsia="it-IT"/>
    </w:rPr>
  </w:style>
  <w:style w:type="paragraph" w:styleId="Corpodeltesto2">
    <w:name w:val="Body Text 2"/>
    <w:basedOn w:val="Normale"/>
    <w:link w:val="Corpodeltesto2Carattere"/>
    <w:rsid w:val="00D32F7B"/>
    <w:pPr>
      <w:jc w:val="both"/>
    </w:pPr>
    <w:rPr>
      <w:sz w:val="20"/>
    </w:rPr>
  </w:style>
  <w:style w:type="character" w:customStyle="1" w:styleId="Corpodeltesto2Carattere">
    <w:name w:val="Corpo del testo 2 Carattere"/>
    <w:basedOn w:val="Caratterepredefinitoparagrafo"/>
    <w:link w:val="Corpodeltesto2"/>
    <w:rsid w:val="00D32F7B"/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itolo1Carattere">
    <w:name w:val="Titolo 1 Carattere"/>
    <w:basedOn w:val="Caratterepredefinitoparagrafo"/>
    <w:link w:val="Titolo1"/>
    <w:rsid w:val="00C05F9C"/>
    <w:rPr>
      <w:rFonts w:ascii="Times New Roman" w:eastAsia="Times New Roman" w:hAnsi="Times New Roman" w:cs="Times New Roman"/>
      <w:b/>
      <w:bCs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1398</Characters>
  <Application>Microsoft Word 12.0.0</Application>
  <DocSecurity>0</DocSecurity>
  <Lines>11</Lines>
  <Paragraphs>2</Paragraphs>
  <ScaleCrop>false</ScaleCrop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cp:lastModifiedBy>apple apple</cp:lastModifiedBy>
  <cp:revision>9</cp:revision>
  <dcterms:created xsi:type="dcterms:W3CDTF">2021-02-13T11:25:00Z</dcterms:created>
  <dcterms:modified xsi:type="dcterms:W3CDTF">2021-08-30T15:50:00Z</dcterms:modified>
</cp:coreProperties>
</file>